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4DC6" w14:textId="00E92477" w:rsidR="00794572" w:rsidRPr="0097715A" w:rsidRDefault="003F785B" w:rsidP="0097715A">
      <w:pPr>
        <w:jc w:val="center"/>
        <w:rPr>
          <w:rFonts w:ascii="Helvetica" w:hAnsi="Helvetica"/>
          <w:b/>
          <w:sz w:val="32"/>
          <w:szCs w:val="32"/>
          <w:u w:val="thick"/>
        </w:rPr>
      </w:pPr>
      <w:r w:rsidRPr="00A013FA">
        <w:rPr>
          <w:rFonts w:ascii="Helvetica" w:hAnsi="Helvetica"/>
          <w:b/>
          <w:sz w:val="32"/>
          <w:szCs w:val="32"/>
          <w:u w:val="thick"/>
        </w:rPr>
        <w:t>Fer</w:t>
      </w:r>
      <w:r w:rsidR="00794572" w:rsidRPr="00A013FA">
        <w:rPr>
          <w:rFonts w:ascii="Helvetica" w:hAnsi="Helvetica"/>
          <w:b/>
          <w:sz w:val="32"/>
          <w:szCs w:val="32"/>
          <w:u w:val="thick"/>
        </w:rPr>
        <w:t>ienbetreuung in den ...............................</w:t>
      </w:r>
      <w:proofErr w:type="spellStart"/>
      <w:r w:rsidR="004977D4" w:rsidRPr="00A013FA">
        <w:rPr>
          <w:rFonts w:ascii="Helvetica" w:hAnsi="Helvetica"/>
          <w:b/>
          <w:sz w:val="32"/>
          <w:szCs w:val="32"/>
          <w:u w:val="thick"/>
        </w:rPr>
        <w:t>ferien</w:t>
      </w:r>
      <w:proofErr w:type="spellEnd"/>
      <w:r w:rsidR="00794572" w:rsidRPr="00A013FA">
        <w:rPr>
          <w:rFonts w:ascii="Helvetica" w:hAnsi="Helvetica"/>
          <w:b/>
          <w:sz w:val="32"/>
          <w:szCs w:val="32"/>
          <w:u w:val="thick"/>
        </w:rPr>
        <w:t xml:space="preserve"> 20......</w:t>
      </w:r>
      <w:r w:rsidR="0097715A">
        <w:rPr>
          <w:rFonts w:ascii="Helvetica" w:hAnsi="Helvetica"/>
          <w:b/>
          <w:sz w:val="32"/>
          <w:szCs w:val="32"/>
          <w:u w:val="thick"/>
        </w:rPr>
        <w:t xml:space="preserve">     </w:t>
      </w:r>
      <w:r w:rsidR="00794572" w:rsidRPr="0097715A">
        <w:rPr>
          <w:rFonts w:ascii="Helvetica" w:hAnsi="Helvetica"/>
          <w:i/>
          <w:sz w:val="20"/>
          <w:szCs w:val="20"/>
        </w:rPr>
        <w:t>(Art der Ferien bitte selber eintragen z. B. Herbstferien)</w:t>
      </w:r>
    </w:p>
    <w:p w14:paraId="6F6B997F" w14:textId="603F1E5E" w:rsidR="003F785B" w:rsidRPr="006177C5" w:rsidRDefault="003F785B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t>Wir möchten allen Eltern eine frühzeitige Planung der Urlaubs- und Ferienzeiten ermöglichen und den Kindern auch in diesem Schuljahr wieder ein tolles Ferienprogramm anbieten.</w:t>
      </w:r>
      <w:r w:rsidR="00E60669">
        <w:rPr>
          <w:rFonts w:ascii="Helvetica" w:hAnsi="Helvetica"/>
          <w:sz w:val="20"/>
          <w:szCs w:val="20"/>
        </w:rPr>
        <w:t xml:space="preserve"> </w:t>
      </w:r>
      <w:r w:rsidRPr="006177C5">
        <w:rPr>
          <w:rFonts w:ascii="Helvetica" w:hAnsi="Helvetica"/>
          <w:sz w:val="20"/>
          <w:szCs w:val="20"/>
        </w:rPr>
        <w:t>Für die Planung sin</w:t>
      </w:r>
      <w:r w:rsidR="004977D4">
        <w:rPr>
          <w:rFonts w:ascii="Helvetica" w:hAnsi="Helvetica"/>
          <w:sz w:val="20"/>
          <w:szCs w:val="20"/>
        </w:rPr>
        <w:t>d</w:t>
      </w:r>
      <w:r w:rsidRPr="006177C5">
        <w:rPr>
          <w:rFonts w:ascii="Helvetica" w:hAnsi="Helvetica"/>
          <w:sz w:val="20"/>
          <w:szCs w:val="20"/>
        </w:rPr>
        <w:t xml:space="preserve"> wir auf Ihre rechtzeitige und verbindliche Anmeldung angewiesen.</w:t>
      </w:r>
    </w:p>
    <w:p w14:paraId="62462275" w14:textId="4A6C3901" w:rsidR="003F785B" w:rsidRPr="006177C5" w:rsidRDefault="003F785B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t>Für die Ferienbetreuung gelten generell folgende Konditionen:</w:t>
      </w:r>
    </w:p>
    <w:p w14:paraId="37A4DAD7" w14:textId="46760641" w:rsidR="003F785B" w:rsidRPr="006177C5" w:rsidRDefault="00E60669" w:rsidP="00797BE7">
      <w:pPr>
        <w:pStyle w:val="Listenabsatz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</w:t>
      </w:r>
      <w:r w:rsidR="003F785B" w:rsidRPr="006177C5">
        <w:rPr>
          <w:rFonts w:ascii="Helvetica" w:hAnsi="Helvetica"/>
          <w:sz w:val="20"/>
          <w:szCs w:val="20"/>
        </w:rPr>
        <w:t>ach Jahreszeit abgestimmtes Freizeit-, Ausflugsprogramm oder Spezialprogramm</w:t>
      </w:r>
    </w:p>
    <w:p w14:paraId="7BA1C0CB" w14:textId="7D030130" w:rsidR="003F785B" w:rsidRPr="006177C5" w:rsidRDefault="00E60669" w:rsidP="00797BE7">
      <w:pPr>
        <w:pStyle w:val="Listenabsatz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3F785B" w:rsidRPr="006177C5">
        <w:rPr>
          <w:rFonts w:ascii="Helvetica" w:hAnsi="Helvetica"/>
          <w:sz w:val="20"/>
          <w:szCs w:val="20"/>
        </w:rPr>
        <w:t xml:space="preserve">ägliche Betreuung von 08:00 Uhr bis </w:t>
      </w:r>
      <w:r w:rsidR="00794572">
        <w:rPr>
          <w:rFonts w:ascii="Helvetica" w:hAnsi="Helvetica"/>
          <w:sz w:val="20"/>
          <w:szCs w:val="20"/>
        </w:rPr>
        <w:t xml:space="preserve">15:00 Uhr bzw. </w:t>
      </w:r>
      <w:r w:rsidR="003F785B" w:rsidRPr="006177C5">
        <w:rPr>
          <w:rFonts w:ascii="Helvetica" w:hAnsi="Helvetica"/>
          <w:sz w:val="20"/>
          <w:szCs w:val="20"/>
        </w:rPr>
        <w:t>16:00 Uhr</w:t>
      </w:r>
    </w:p>
    <w:p w14:paraId="70744AAC" w14:textId="2F26A4E3" w:rsidR="008C5717" w:rsidRPr="0097715A" w:rsidRDefault="003F785B" w:rsidP="0097715A">
      <w:pPr>
        <w:pStyle w:val="Listenabsatz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t xml:space="preserve">Beitragshöhe von </w:t>
      </w:r>
      <w:r w:rsidR="00794572">
        <w:rPr>
          <w:rFonts w:ascii="Helvetica" w:hAnsi="Helvetica"/>
          <w:b/>
          <w:sz w:val="20"/>
          <w:szCs w:val="20"/>
        </w:rPr>
        <w:t>2,80</w:t>
      </w:r>
      <w:r w:rsidRPr="006177C5">
        <w:rPr>
          <w:rFonts w:ascii="Helvetica" w:hAnsi="Helvetica"/>
          <w:b/>
          <w:sz w:val="20"/>
          <w:szCs w:val="20"/>
        </w:rPr>
        <w:t xml:space="preserve"> Euro</w:t>
      </w:r>
      <w:r w:rsidR="00794572">
        <w:rPr>
          <w:rFonts w:ascii="Helvetica" w:hAnsi="Helvetica"/>
          <w:b/>
          <w:sz w:val="20"/>
          <w:szCs w:val="20"/>
        </w:rPr>
        <w:t>/Stunde</w:t>
      </w:r>
    </w:p>
    <w:p w14:paraId="164970B3" w14:textId="3213BC87" w:rsidR="003F785B" w:rsidRPr="006177C5" w:rsidRDefault="003F785B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b/>
          <w:sz w:val="20"/>
          <w:szCs w:val="20"/>
        </w:rPr>
        <w:t>*Anmeldeschluss</w:t>
      </w:r>
      <w:r w:rsidR="00794572">
        <w:rPr>
          <w:rFonts w:ascii="Helvetica" w:hAnsi="Helvetica"/>
          <w:b/>
          <w:sz w:val="20"/>
          <w:szCs w:val="20"/>
        </w:rPr>
        <w:t xml:space="preserve"> ist 2 Wochen vor Ferienbeginn.</w:t>
      </w:r>
    </w:p>
    <w:p w14:paraId="4CA8E3FA" w14:textId="799477AB" w:rsidR="006C2DE3" w:rsidRPr="006177C5" w:rsidRDefault="00A515AC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t xml:space="preserve">*Mir ist bekannt, dass der </w:t>
      </w:r>
      <w:r w:rsidR="006C2DE3" w:rsidRPr="006177C5">
        <w:rPr>
          <w:rFonts w:ascii="Helvetica" w:hAnsi="Helvetica"/>
          <w:sz w:val="20"/>
          <w:szCs w:val="20"/>
        </w:rPr>
        <w:t>Beitrag in voller Höhe</w:t>
      </w:r>
      <w:r w:rsidR="007E2887">
        <w:rPr>
          <w:rFonts w:ascii="Helvetica" w:hAnsi="Helvetica"/>
          <w:sz w:val="20"/>
          <w:szCs w:val="20"/>
        </w:rPr>
        <w:t xml:space="preserve"> bezahlt werden muss, w</w:t>
      </w:r>
      <w:r w:rsidRPr="006177C5">
        <w:rPr>
          <w:rFonts w:ascii="Helvetica" w:hAnsi="Helvetica"/>
          <w:sz w:val="20"/>
          <w:szCs w:val="20"/>
        </w:rPr>
        <w:t xml:space="preserve">enn die Anmeldung </w:t>
      </w:r>
      <w:r w:rsidRPr="006177C5">
        <w:rPr>
          <w:rFonts w:ascii="Helvetica" w:hAnsi="Helvetica"/>
          <w:sz w:val="20"/>
          <w:szCs w:val="20"/>
          <w:u w:val="thick"/>
        </w:rPr>
        <w:t>nach dem Anmeldeschluss</w:t>
      </w:r>
      <w:r w:rsidR="00D350E6">
        <w:rPr>
          <w:rFonts w:ascii="Helvetica" w:hAnsi="Helvetica"/>
          <w:sz w:val="20"/>
          <w:szCs w:val="20"/>
        </w:rPr>
        <w:t xml:space="preserve"> abgesagt</w:t>
      </w:r>
      <w:r w:rsidRPr="006177C5">
        <w:rPr>
          <w:rFonts w:ascii="Helvetica" w:hAnsi="Helvetica"/>
          <w:sz w:val="20"/>
          <w:szCs w:val="20"/>
        </w:rPr>
        <w:t xml:space="preserve"> wird oder mein Kind am Betreuungstag nicht erscheint</w:t>
      </w:r>
      <w:r w:rsidR="006C2DE3" w:rsidRPr="006177C5">
        <w:rPr>
          <w:rFonts w:ascii="Helvetica" w:hAnsi="Helvetica"/>
          <w:sz w:val="20"/>
          <w:szCs w:val="20"/>
        </w:rPr>
        <w:t>.</w:t>
      </w:r>
      <w:r w:rsidRPr="006177C5">
        <w:rPr>
          <w:rFonts w:ascii="Helvetica" w:hAnsi="Helvetica"/>
          <w:sz w:val="20"/>
          <w:szCs w:val="20"/>
        </w:rPr>
        <w:t xml:space="preserve"> Ein Ersatzkind aus der Mittagsbetreuung kann von mir genannt werden.</w:t>
      </w:r>
      <w:r w:rsidR="00D350E6">
        <w:rPr>
          <w:rFonts w:ascii="Helvetica" w:hAnsi="Helvetica"/>
          <w:sz w:val="20"/>
          <w:szCs w:val="20"/>
        </w:rPr>
        <w:t xml:space="preserve"> </w:t>
      </w:r>
      <w:r w:rsidR="006C2DE3" w:rsidRPr="006177C5">
        <w:rPr>
          <w:rFonts w:ascii="Helvetica" w:hAnsi="Helvetica"/>
          <w:sz w:val="20"/>
          <w:szCs w:val="20"/>
        </w:rPr>
        <w:t>Der Betrag muss im Voraus bezahlt werden und eine Rückerstattung ist leider nicht möglich.</w:t>
      </w:r>
    </w:p>
    <w:p w14:paraId="7DB0C536" w14:textId="47157252" w:rsidR="00A515AC" w:rsidRPr="006177C5" w:rsidRDefault="00A515AC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sym w:font="Wingdings 2" w:char="F026"/>
      </w:r>
      <w:r w:rsidRPr="006177C5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</w:t>
      </w:r>
      <w:r w:rsidR="00797BE7">
        <w:rPr>
          <w:rFonts w:ascii="Helvetica" w:hAnsi="Helvetica"/>
          <w:sz w:val="20"/>
          <w:szCs w:val="20"/>
        </w:rPr>
        <w:t>...............................................</w:t>
      </w:r>
    </w:p>
    <w:p w14:paraId="6CA39BB2" w14:textId="4033B9CE" w:rsidR="006C2DE3" w:rsidRPr="0097715A" w:rsidRDefault="00D350E6" w:rsidP="00D350E6">
      <w:pPr>
        <w:rPr>
          <w:rFonts w:ascii="Helvetica" w:hAnsi="Helvetica"/>
          <w:i/>
          <w:sz w:val="16"/>
          <w:szCs w:val="16"/>
        </w:rPr>
      </w:pPr>
      <w:r>
        <w:rPr>
          <w:rFonts w:ascii="Helvetica" w:hAnsi="Helvetica"/>
          <w:b/>
          <w:sz w:val="20"/>
          <w:szCs w:val="20"/>
          <w:u w:val="thick"/>
        </w:rPr>
        <w:t xml:space="preserve">*Anmeldung für die ......................................... </w:t>
      </w:r>
      <w:proofErr w:type="spellStart"/>
      <w:r>
        <w:rPr>
          <w:rFonts w:ascii="Helvetica" w:hAnsi="Helvetica"/>
          <w:b/>
          <w:sz w:val="20"/>
          <w:szCs w:val="20"/>
          <w:u w:val="thick"/>
        </w:rPr>
        <w:t>ferien</w:t>
      </w:r>
      <w:proofErr w:type="spellEnd"/>
      <w:r>
        <w:rPr>
          <w:rFonts w:ascii="Helvetica" w:hAnsi="Helvetica"/>
          <w:b/>
          <w:sz w:val="20"/>
          <w:szCs w:val="20"/>
          <w:u w:val="thick"/>
        </w:rPr>
        <w:t xml:space="preserve">  20.......</w:t>
      </w:r>
      <w:r>
        <w:rPr>
          <w:rFonts w:ascii="Helvetica" w:hAnsi="Helvetica"/>
          <w:sz w:val="20"/>
          <w:szCs w:val="20"/>
        </w:rPr>
        <w:t xml:space="preserve">                                                            </w:t>
      </w:r>
      <w:r w:rsidRPr="0097715A">
        <w:rPr>
          <w:rFonts w:ascii="Helvetica" w:hAnsi="Helvetica"/>
          <w:i/>
          <w:sz w:val="16"/>
          <w:szCs w:val="16"/>
        </w:rPr>
        <w:t>(Art der Ferien bitte selbst eintragen z.B. Herbstferien)</w:t>
      </w:r>
    </w:p>
    <w:p w14:paraId="0FD4AB8D" w14:textId="57C40327" w:rsidR="006177C5" w:rsidRPr="006177C5" w:rsidRDefault="006177C5" w:rsidP="00797BE7">
      <w:pPr>
        <w:jc w:val="both"/>
        <w:rPr>
          <w:rFonts w:ascii="Helvetica" w:hAnsi="Helvetica"/>
          <w:sz w:val="20"/>
          <w:szCs w:val="20"/>
        </w:rPr>
      </w:pPr>
      <w:r w:rsidRPr="006177C5">
        <w:rPr>
          <w:rFonts w:ascii="Helvetica" w:hAnsi="Helvetica"/>
          <w:sz w:val="20"/>
          <w:szCs w:val="20"/>
        </w:rPr>
        <w:t xml:space="preserve">Hiermit melde ich mein </w:t>
      </w:r>
      <w:proofErr w:type="gramStart"/>
      <w:r w:rsidRPr="006177C5">
        <w:rPr>
          <w:rFonts w:ascii="Helvetica" w:hAnsi="Helvetica"/>
          <w:sz w:val="20"/>
          <w:szCs w:val="20"/>
        </w:rPr>
        <w:t>Kind ....................................................................</w:t>
      </w:r>
      <w:r>
        <w:rPr>
          <w:rFonts w:ascii="Helvetica" w:hAnsi="Helvetica"/>
          <w:sz w:val="20"/>
          <w:szCs w:val="20"/>
        </w:rPr>
        <w:t>...........................</w:t>
      </w:r>
      <w:proofErr w:type="gramEnd"/>
      <w:r w:rsidRPr="006177C5">
        <w:rPr>
          <w:rFonts w:ascii="Helvetica" w:hAnsi="Helvetica"/>
          <w:sz w:val="20"/>
          <w:szCs w:val="20"/>
        </w:rPr>
        <w:t xml:space="preserve"> , Klasse ........</w:t>
      </w:r>
      <w:r w:rsidR="00797BE7">
        <w:rPr>
          <w:rFonts w:ascii="Helvetica" w:hAnsi="Helvetica"/>
          <w:sz w:val="20"/>
          <w:szCs w:val="20"/>
        </w:rPr>
        <w:t xml:space="preserve"> </w:t>
      </w:r>
      <w:r w:rsidR="00E60669">
        <w:rPr>
          <w:rFonts w:ascii="Helvetica" w:hAnsi="Helvetica"/>
          <w:sz w:val="20"/>
          <w:szCs w:val="20"/>
        </w:rPr>
        <w:t>f</w:t>
      </w:r>
      <w:r w:rsidRPr="006177C5">
        <w:rPr>
          <w:rFonts w:ascii="Helvetica" w:hAnsi="Helvetica"/>
          <w:sz w:val="20"/>
          <w:szCs w:val="20"/>
        </w:rPr>
        <w:t xml:space="preserve">ür die Ferienbetreuung der Mittagsbetreuung der </w:t>
      </w:r>
      <w:proofErr w:type="spellStart"/>
      <w:r w:rsidRPr="006177C5">
        <w:rPr>
          <w:rFonts w:ascii="Helvetica" w:hAnsi="Helvetica"/>
          <w:sz w:val="20"/>
          <w:szCs w:val="20"/>
        </w:rPr>
        <w:t>Haimhauser</w:t>
      </w:r>
      <w:proofErr w:type="spellEnd"/>
      <w:r w:rsidRPr="006177C5">
        <w:rPr>
          <w:rFonts w:ascii="Helvetica" w:hAnsi="Helvetica"/>
          <w:sz w:val="20"/>
          <w:szCs w:val="20"/>
        </w:rPr>
        <w:t>-Grundschule e.V. an folgenden Tagen an</w:t>
      </w:r>
      <w:r w:rsidR="008C5717">
        <w:rPr>
          <w:rFonts w:ascii="Helvetica" w:hAnsi="Helvetica"/>
          <w:sz w:val="20"/>
          <w:szCs w:val="20"/>
        </w:rPr>
        <w:t xml:space="preserve">: </w:t>
      </w:r>
      <w:r w:rsidR="008C5717" w:rsidRPr="0097715A">
        <w:rPr>
          <w:rFonts w:ascii="Helvetica" w:hAnsi="Helvetica"/>
          <w:i/>
          <w:sz w:val="18"/>
          <w:szCs w:val="18"/>
        </w:rPr>
        <w:t>(Feriendatum bitte selber eintragen)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709"/>
        <w:gridCol w:w="850"/>
        <w:gridCol w:w="426"/>
        <w:gridCol w:w="708"/>
        <w:gridCol w:w="851"/>
        <w:gridCol w:w="425"/>
        <w:gridCol w:w="709"/>
        <w:gridCol w:w="850"/>
        <w:gridCol w:w="426"/>
        <w:gridCol w:w="708"/>
        <w:gridCol w:w="851"/>
        <w:gridCol w:w="425"/>
      </w:tblGrid>
      <w:tr w:rsidR="004E5C11" w:rsidRPr="002C4D6D" w14:paraId="403E0428" w14:textId="77777777" w:rsidTr="004E5C11">
        <w:tc>
          <w:tcPr>
            <w:tcW w:w="675" w:type="dxa"/>
          </w:tcPr>
          <w:p w14:paraId="72B6DBCA" w14:textId="273B2488" w:rsidR="00732D1E" w:rsidRPr="002C4D6D" w:rsidRDefault="00732D1E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ACF90" w14:textId="42DCB09F" w:rsidR="00732D1E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</w:tcPr>
          <w:p w14:paraId="6053CBC0" w14:textId="67E0CEF3" w:rsidR="00732D1E" w:rsidRPr="0099668C" w:rsidRDefault="00732D1E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33547E0D" w14:textId="7AAC6220" w:rsidR="00732D1E" w:rsidRPr="002C4D6D" w:rsidRDefault="00732D1E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474D1" w14:textId="22F54043" w:rsidR="00732D1E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Di</w:t>
            </w:r>
          </w:p>
        </w:tc>
        <w:tc>
          <w:tcPr>
            <w:tcW w:w="426" w:type="dxa"/>
          </w:tcPr>
          <w:p w14:paraId="3EB281FC" w14:textId="36D2390F" w:rsidR="00732D1E" w:rsidRPr="0099668C" w:rsidRDefault="00732D1E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4ACDB958" w14:textId="267C1439" w:rsidR="00732D1E" w:rsidRPr="002C4D6D" w:rsidRDefault="00732D1E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C37EA" w14:textId="35AF0F6D" w:rsidR="00732D1E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</w:tcPr>
          <w:p w14:paraId="632F7E91" w14:textId="30D4B504" w:rsidR="00732D1E" w:rsidRPr="0099668C" w:rsidRDefault="00732D1E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3B33A276" w14:textId="2BB6E5AC" w:rsidR="00732D1E" w:rsidRPr="002C4D6D" w:rsidRDefault="00732D1E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EC5B10" w14:textId="0A823B7C" w:rsidR="00732D1E" w:rsidRPr="002C4D6D" w:rsidRDefault="00D350E6" w:rsidP="00D350E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Do</w:t>
            </w:r>
          </w:p>
        </w:tc>
        <w:tc>
          <w:tcPr>
            <w:tcW w:w="426" w:type="dxa"/>
          </w:tcPr>
          <w:p w14:paraId="746E589D" w14:textId="225E3A00" w:rsidR="00732D1E" w:rsidRPr="0099668C" w:rsidRDefault="00732D1E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484A7D24" w14:textId="68FC49C7" w:rsidR="00732D1E" w:rsidRPr="002C4D6D" w:rsidRDefault="00732D1E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F9C87" w14:textId="56013C05" w:rsidR="00732D1E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</w:tcPr>
          <w:p w14:paraId="2814C7B4" w14:textId="7D5FF3C9" w:rsidR="00732D1E" w:rsidRPr="0099668C" w:rsidRDefault="00732D1E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  <w:tr w:rsidR="004E5C11" w:rsidRPr="002C4D6D" w14:paraId="0D26E613" w14:textId="77777777" w:rsidTr="004E5C11">
        <w:tc>
          <w:tcPr>
            <w:tcW w:w="675" w:type="dxa"/>
            <w:tcBorders>
              <w:bottom w:val="single" w:sz="4" w:space="0" w:color="auto"/>
            </w:tcBorders>
          </w:tcPr>
          <w:p w14:paraId="05CFAA38" w14:textId="1EAC1013" w:rsidR="00D350E6" w:rsidRPr="00D350E6" w:rsidRDefault="00D350E6" w:rsidP="00797BE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C1DC98" w14:textId="6693B95F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387A2D" w14:textId="2CAFE08D" w:rsidR="00D350E6" w:rsidRPr="0099668C" w:rsidRDefault="00D350E6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3EAB5" w14:textId="76BF0CF2" w:rsidR="00D350E6" w:rsidRPr="00D350E6" w:rsidRDefault="00D350E6" w:rsidP="00797BE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02434" w14:textId="5B2290F7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B9C1DF" w14:textId="4F41EA0C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4F5FD5" w14:textId="0BC5B475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1C1D5B" w14:textId="58202E9E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9F27FD" w14:textId="1642C191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CDFF88" w14:textId="582A3AEA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D0F086" w14:textId="65A949E6" w:rsidR="00D350E6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A84914" w14:textId="538D3753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085C9C" w14:textId="77777777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D58612" w14:textId="2A84E8FA" w:rsidR="00D350E6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51944" w14:textId="18D054A8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  <w:tr w:rsidR="004E5C11" w:rsidRPr="002C4D6D" w14:paraId="7AA012EE" w14:textId="77777777" w:rsidTr="004E5C11">
        <w:tc>
          <w:tcPr>
            <w:tcW w:w="675" w:type="dxa"/>
            <w:tcBorders>
              <w:bottom w:val="single" w:sz="6" w:space="0" w:color="auto"/>
            </w:tcBorders>
          </w:tcPr>
          <w:p w14:paraId="63A48116" w14:textId="6814E774" w:rsidR="00D350E6" w:rsidRPr="00D350E6" w:rsidRDefault="00D350E6" w:rsidP="00797BE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8F91EDB" w14:textId="7DADB3B2" w:rsidR="00D350E6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82186AF" w14:textId="3280534B" w:rsidR="00D350E6" w:rsidRPr="0099668C" w:rsidRDefault="00D350E6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938BA38" w14:textId="07D471AF" w:rsidR="00D350E6" w:rsidRPr="00D350E6" w:rsidRDefault="00D350E6" w:rsidP="00797BE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4CDD99" w14:textId="157105DD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FDDF599" w14:textId="2EBCA640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4123BF35" w14:textId="743BD8C3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136B18D1" w14:textId="158C9A79" w:rsidR="00D350E6" w:rsidRPr="002C4D6D" w:rsidRDefault="00A013FA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0EA3C51F" w14:textId="1A0882C3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BCDFCC5" w14:textId="4453821E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66E87B" w14:textId="4E0ECA34" w:rsidR="00D350E6" w:rsidRDefault="00A013FA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4EF1AB7F" w14:textId="6B9045BD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84D07CC" w14:textId="77777777" w:rsidR="00D350E6" w:rsidRPr="002C4D6D" w:rsidRDefault="00D350E6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E30DCBA" w14:textId="28701A36" w:rsidR="00D350E6" w:rsidRDefault="00A013FA" w:rsidP="00797BE7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23908737" w14:textId="0B4C6137" w:rsidR="00D350E6" w:rsidRPr="0099668C" w:rsidRDefault="00A013FA" w:rsidP="00797BE7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  <w:tr w:rsidR="004E5C11" w:rsidRPr="002C4D6D" w14:paraId="24C68F4D" w14:textId="77777777" w:rsidTr="004E5C11"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24AD28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13AFF3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51BDA5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E5178B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4F69B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355A3F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D3F6BC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AD4797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A035A9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376B04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12B07" w14:textId="77777777" w:rsidR="008C5717" w:rsidRDefault="008C5717" w:rsidP="00825B8D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C9CAF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3CA0D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B44E3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EB584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</w:p>
        </w:tc>
      </w:tr>
      <w:tr w:rsidR="004E5C11" w:rsidRPr="002C4D6D" w14:paraId="0721E208" w14:textId="77777777" w:rsidTr="004E5C11">
        <w:tc>
          <w:tcPr>
            <w:tcW w:w="675" w:type="dxa"/>
            <w:tcBorders>
              <w:top w:val="single" w:sz="6" w:space="0" w:color="auto"/>
            </w:tcBorders>
          </w:tcPr>
          <w:p w14:paraId="6AB30FAA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726CEB9C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5797AD5E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70E2C5FD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6D268C1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Di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109990B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3841082C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31E35D45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7A7DFF5F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EBAE183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26A3E1F" w14:textId="77777777" w:rsidR="008C5717" w:rsidRPr="002C4D6D" w:rsidRDefault="008C5717" w:rsidP="00825B8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Do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0DE1BCD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13DD8116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33ADD4FA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14:paraId="2ED04633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  <w:tr w:rsidR="004E5C11" w:rsidRPr="002C4D6D" w14:paraId="0F4C9874" w14:textId="77777777" w:rsidTr="004E5C11">
        <w:tc>
          <w:tcPr>
            <w:tcW w:w="675" w:type="dxa"/>
          </w:tcPr>
          <w:p w14:paraId="39E8F5AB" w14:textId="77777777" w:rsidR="008C5717" w:rsidRPr="00D350E6" w:rsidRDefault="008C5717" w:rsidP="00825B8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573C5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</w:tcPr>
          <w:p w14:paraId="6CD70D74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112C0086" w14:textId="77777777" w:rsidR="008C5717" w:rsidRPr="00D350E6" w:rsidRDefault="008C5717" w:rsidP="00825B8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1CBF03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6" w:type="dxa"/>
          </w:tcPr>
          <w:p w14:paraId="49D8C7FB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1C7CC59F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B62BA4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</w:tcPr>
          <w:p w14:paraId="5CB52C56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2D72BF87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2A612E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6" w:type="dxa"/>
          </w:tcPr>
          <w:p w14:paraId="42DEF1F6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7DF53272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D3593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 Uhr</w:t>
            </w:r>
          </w:p>
        </w:tc>
        <w:tc>
          <w:tcPr>
            <w:tcW w:w="425" w:type="dxa"/>
          </w:tcPr>
          <w:p w14:paraId="241D337A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  <w:tr w:rsidR="004E5C11" w:rsidRPr="002C4D6D" w14:paraId="2B6E9FCB" w14:textId="77777777" w:rsidTr="004E5C11">
        <w:tc>
          <w:tcPr>
            <w:tcW w:w="675" w:type="dxa"/>
          </w:tcPr>
          <w:p w14:paraId="08815869" w14:textId="77777777" w:rsidR="008C5717" w:rsidRPr="00D350E6" w:rsidRDefault="008C5717" w:rsidP="00825B8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96572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</w:tcPr>
          <w:p w14:paraId="0025B430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417E4CE2" w14:textId="77777777" w:rsidR="008C5717" w:rsidRPr="00D350E6" w:rsidRDefault="008C5717" w:rsidP="00825B8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863D4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6" w:type="dxa"/>
          </w:tcPr>
          <w:p w14:paraId="4AFA8931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086DFA17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FFD4C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</w:tcPr>
          <w:p w14:paraId="2C454E9D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9" w:type="dxa"/>
          </w:tcPr>
          <w:p w14:paraId="79E59634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396E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6" w:type="dxa"/>
          </w:tcPr>
          <w:p w14:paraId="24682A92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  <w:tc>
          <w:tcPr>
            <w:tcW w:w="708" w:type="dxa"/>
          </w:tcPr>
          <w:p w14:paraId="4B35F563" w14:textId="77777777" w:rsidR="008C5717" w:rsidRPr="002C4D6D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3A257" w14:textId="77777777" w:rsidR="008C5717" w:rsidRDefault="008C5717" w:rsidP="00825B8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16 Uhr</w:t>
            </w:r>
          </w:p>
        </w:tc>
        <w:tc>
          <w:tcPr>
            <w:tcW w:w="425" w:type="dxa"/>
          </w:tcPr>
          <w:p w14:paraId="3C47D978" w14:textId="77777777" w:rsidR="008C5717" w:rsidRPr="0099668C" w:rsidRDefault="008C5717" w:rsidP="00825B8D">
            <w:pPr>
              <w:jc w:val="both"/>
              <w:rPr>
                <w:rFonts w:ascii="Helvetica" w:hAnsi="Helvetica"/>
              </w:rPr>
            </w:pPr>
            <w:r w:rsidRPr="0099668C">
              <w:rPr>
                <w:rFonts w:ascii="Helvetica" w:hAnsi="Helvetica"/>
              </w:rPr>
              <w:sym w:font="Wingdings 2" w:char="F0A3"/>
            </w:r>
          </w:p>
        </w:tc>
      </w:tr>
    </w:tbl>
    <w:p w14:paraId="62F54936" w14:textId="1153C8F2" w:rsidR="0099668C" w:rsidRPr="0097715A" w:rsidRDefault="00825B8D" w:rsidP="00797BE7">
      <w:pPr>
        <w:jc w:val="both"/>
        <w:rPr>
          <w:rFonts w:ascii="Helvetica" w:hAnsi="Helvetica"/>
          <w:i/>
          <w:sz w:val="18"/>
          <w:szCs w:val="18"/>
        </w:rPr>
      </w:pPr>
      <w:r w:rsidRPr="0097715A">
        <w:rPr>
          <w:rFonts w:ascii="Helvetica" w:hAnsi="Helvetica"/>
          <w:i/>
          <w:sz w:val="18"/>
          <w:szCs w:val="18"/>
        </w:rPr>
        <w:t>(In der Regel werden 1-2 W</w:t>
      </w:r>
      <w:r w:rsidR="0097715A">
        <w:rPr>
          <w:rFonts w:ascii="Helvetica" w:hAnsi="Helvetica"/>
          <w:i/>
          <w:sz w:val="18"/>
          <w:szCs w:val="18"/>
        </w:rPr>
        <w:t>ochen Ferienbetreuung angeboten. I</w:t>
      </w:r>
      <w:r w:rsidRPr="0097715A">
        <w:rPr>
          <w:rFonts w:ascii="Helvetica" w:hAnsi="Helvetica"/>
          <w:i/>
          <w:sz w:val="18"/>
          <w:szCs w:val="18"/>
        </w:rPr>
        <w:t>n den Som</w:t>
      </w:r>
      <w:r w:rsidR="00084549">
        <w:rPr>
          <w:rFonts w:ascii="Helvetica" w:hAnsi="Helvetica"/>
          <w:i/>
          <w:sz w:val="18"/>
          <w:szCs w:val="18"/>
        </w:rPr>
        <w:t xml:space="preserve">merferien bei Bedarf auch mehr. </w:t>
      </w:r>
      <w:bookmarkStart w:id="0" w:name="_GoBack"/>
      <w:bookmarkEnd w:id="0"/>
      <w:r w:rsidR="0097715A">
        <w:rPr>
          <w:rFonts w:ascii="Helvetica" w:hAnsi="Helvetica"/>
          <w:i/>
          <w:sz w:val="18"/>
          <w:szCs w:val="18"/>
        </w:rPr>
        <w:t>Wenn</w:t>
      </w:r>
      <w:r w:rsidR="006C284F">
        <w:rPr>
          <w:rFonts w:ascii="Helvetica" w:hAnsi="Helvetica"/>
          <w:i/>
          <w:sz w:val="18"/>
          <w:szCs w:val="18"/>
        </w:rPr>
        <w:t xml:space="preserve"> die Tabelle nicht ausreichend ist, bitte </w:t>
      </w:r>
      <w:r w:rsidRPr="0097715A">
        <w:rPr>
          <w:rFonts w:ascii="Helvetica" w:hAnsi="Helvetica"/>
          <w:i/>
          <w:sz w:val="18"/>
          <w:szCs w:val="18"/>
        </w:rPr>
        <w:t>ein Beiblatt</w:t>
      </w:r>
      <w:r w:rsidR="0097715A">
        <w:rPr>
          <w:rFonts w:ascii="Helvetica" w:hAnsi="Helvetica"/>
          <w:i/>
          <w:sz w:val="18"/>
          <w:szCs w:val="18"/>
        </w:rPr>
        <w:t xml:space="preserve"> </w:t>
      </w:r>
      <w:r w:rsidRPr="0097715A">
        <w:rPr>
          <w:rFonts w:ascii="Helvetica" w:hAnsi="Helvetica"/>
          <w:i/>
          <w:sz w:val="18"/>
          <w:szCs w:val="18"/>
        </w:rPr>
        <w:t>anfertigen.</w:t>
      </w:r>
      <w:r w:rsidR="0011592A" w:rsidRPr="0097715A">
        <w:rPr>
          <w:rFonts w:ascii="Helvetica" w:hAnsi="Helvetica"/>
          <w:i/>
          <w:sz w:val="18"/>
          <w:szCs w:val="18"/>
        </w:rPr>
        <w:t>)</w:t>
      </w:r>
    </w:p>
    <w:p w14:paraId="6BD0E5C7" w14:textId="0F92F506" w:rsidR="006C284F" w:rsidRPr="006C284F" w:rsidRDefault="006C284F" w:rsidP="00797BE7">
      <w:pPr>
        <w:jc w:val="both"/>
        <w:rPr>
          <w:rFonts w:ascii="Helvetica" w:hAnsi="Helvetica"/>
          <w:b/>
          <w:sz w:val="20"/>
          <w:szCs w:val="20"/>
        </w:rPr>
      </w:pPr>
      <w:r w:rsidRPr="006C284F">
        <w:rPr>
          <w:rFonts w:ascii="Helvetica" w:hAnsi="Helvetica"/>
          <w:b/>
          <w:sz w:val="20"/>
          <w:szCs w:val="20"/>
        </w:rPr>
        <w:t>In Notfällen bin ich unter folgender Telefonnummer erreichbar:</w:t>
      </w:r>
    </w:p>
    <w:p w14:paraId="3DC58966" w14:textId="480C0119" w:rsidR="006C284F" w:rsidRDefault="006C284F" w:rsidP="00797BE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.............................................................................</w:t>
      </w:r>
      <w:r>
        <w:rPr>
          <w:rFonts w:ascii="Helvetica" w:hAnsi="Helvetica"/>
          <w:sz w:val="20"/>
          <w:szCs w:val="20"/>
        </w:rPr>
        <w:tab/>
        <w:t>.......................................................................... Name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Telefonnummer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13CEB1F6" w14:textId="77777777" w:rsidR="006C284F" w:rsidRDefault="006C284F" w:rsidP="008C5717">
      <w:pPr>
        <w:rPr>
          <w:rFonts w:ascii="Helvetica" w:hAnsi="Helvetica"/>
        </w:rPr>
      </w:pPr>
    </w:p>
    <w:p w14:paraId="0E472707" w14:textId="66113906" w:rsidR="003F785B" w:rsidRPr="006C284F" w:rsidRDefault="002C4D6D" w:rsidP="008C5717">
      <w:pPr>
        <w:rPr>
          <w:rFonts w:ascii="Helvetica" w:hAnsi="Helvetica"/>
        </w:rPr>
      </w:pPr>
      <w:r w:rsidRPr="001E7AFC">
        <w:rPr>
          <w:rFonts w:ascii="Helvetica" w:hAnsi="Helvetica"/>
        </w:rPr>
        <w:t>________________</w:t>
      </w:r>
      <w:r>
        <w:rPr>
          <w:rFonts w:ascii="Helvetica" w:hAnsi="Helvetica"/>
        </w:rPr>
        <w:t>________________</w:t>
      </w:r>
      <w:r w:rsidRPr="001E7AFC">
        <w:rPr>
          <w:rFonts w:ascii="Helvetica" w:hAnsi="Helvetica"/>
        </w:rPr>
        <w:tab/>
        <w:t>____________</w:t>
      </w:r>
      <w:r>
        <w:rPr>
          <w:rFonts w:ascii="Helvetica" w:hAnsi="Helvetica"/>
        </w:rPr>
        <w:t>__________________</w:t>
      </w:r>
      <w:r w:rsidR="006C284F">
        <w:rPr>
          <w:rFonts w:ascii="Helvetica" w:hAnsi="Helvetica"/>
        </w:rPr>
        <w:t xml:space="preserve"> </w:t>
      </w:r>
      <w:r>
        <w:rPr>
          <w:rFonts w:ascii="Helvetica" w:hAnsi="Helvetica"/>
          <w:sz w:val="20"/>
          <w:szCs w:val="20"/>
        </w:rPr>
        <w:t>Ort, Datum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2C4D6D">
        <w:rPr>
          <w:rFonts w:ascii="Helvetica" w:hAnsi="Helvetica"/>
          <w:sz w:val="20"/>
          <w:szCs w:val="20"/>
        </w:rPr>
        <w:t>Unterschrift</w:t>
      </w:r>
      <w:r>
        <w:rPr>
          <w:rFonts w:ascii="Helvetica" w:hAnsi="Helvetica"/>
          <w:sz w:val="20"/>
          <w:szCs w:val="20"/>
        </w:rPr>
        <w:t xml:space="preserve"> eines Erziehungsberechtigten</w:t>
      </w:r>
    </w:p>
    <w:sectPr w:rsidR="003F785B" w:rsidRPr="006C284F" w:rsidSect="000711A5">
      <w:headerReference w:type="default" r:id="rId8"/>
      <w:footerReference w:type="default" r:id="rId9"/>
      <w:pgSz w:w="11900" w:h="16840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1FA3" w14:textId="77777777" w:rsidR="0052351B" w:rsidRDefault="0052351B" w:rsidP="00091CBC">
      <w:pPr>
        <w:spacing w:after="0"/>
      </w:pPr>
      <w:r>
        <w:separator/>
      </w:r>
    </w:p>
  </w:endnote>
  <w:endnote w:type="continuationSeparator" w:id="0">
    <w:p w14:paraId="76C8394D" w14:textId="77777777" w:rsidR="0052351B" w:rsidRDefault="0052351B" w:rsidP="00091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0C66" w14:textId="138DA2CB" w:rsidR="0052351B" w:rsidRPr="006177C5" w:rsidRDefault="0052351B" w:rsidP="00A013FA">
    <w:pPr>
      <w:jc w:val="both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*</w:t>
    </w:r>
    <w:r w:rsidRPr="006177C5">
      <w:rPr>
        <w:rFonts w:ascii="Helvetica" w:hAnsi="Helvetica"/>
        <w:sz w:val="20"/>
        <w:szCs w:val="20"/>
      </w:rPr>
      <w:t>Mir ist bekannt, dass der Beitrag in voller Höhe</w:t>
    </w:r>
    <w:r>
      <w:rPr>
        <w:rFonts w:ascii="Helvetica" w:hAnsi="Helvetica"/>
        <w:sz w:val="20"/>
        <w:szCs w:val="20"/>
      </w:rPr>
      <w:t xml:space="preserve"> bezahlt werden muss, w</w:t>
    </w:r>
    <w:r w:rsidRPr="006177C5">
      <w:rPr>
        <w:rFonts w:ascii="Helvetica" w:hAnsi="Helvetica"/>
        <w:sz w:val="20"/>
        <w:szCs w:val="20"/>
      </w:rPr>
      <w:t xml:space="preserve">enn die Anmeldung </w:t>
    </w:r>
    <w:r w:rsidRPr="006177C5">
      <w:rPr>
        <w:rFonts w:ascii="Helvetica" w:hAnsi="Helvetica"/>
        <w:sz w:val="20"/>
        <w:szCs w:val="20"/>
        <w:u w:val="thick"/>
      </w:rPr>
      <w:t>nach dem Anmeldeschluss</w:t>
    </w:r>
    <w:r>
      <w:rPr>
        <w:rFonts w:ascii="Helvetica" w:hAnsi="Helvetica"/>
        <w:sz w:val="20"/>
        <w:szCs w:val="20"/>
      </w:rPr>
      <w:t xml:space="preserve"> abgesagt</w:t>
    </w:r>
    <w:r w:rsidRPr="006177C5">
      <w:rPr>
        <w:rFonts w:ascii="Helvetica" w:hAnsi="Helvetica"/>
        <w:sz w:val="20"/>
        <w:szCs w:val="20"/>
      </w:rPr>
      <w:t xml:space="preserve"> wird oder mein Kind am Betreuungstag nicht erscheint. Ein Ersatzkind aus der Mittagsbetreuung kann von mir genannt werden.</w:t>
    </w:r>
    <w:r>
      <w:rPr>
        <w:rFonts w:ascii="Helvetica" w:hAnsi="Helvetica"/>
        <w:sz w:val="20"/>
        <w:szCs w:val="20"/>
      </w:rPr>
      <w:t xml:space="preserve"> </w:t>
    </w:r>
    <w:r w:rsidRPr="006177C5">
      <w:rPr>
        <w:rFonts w:ascii="Helvetica" w:hAnsi="Helvetica"/>
        <w:sz w:val="20"/>
        <w:szCs w:val="20"/>
      </w:rPr>
      <w:t>Der Betrag muss im Voraus bezahlt werden und eine Rückerstattung ist leider nicht möglich.</w:t>
    </w:r>
  </w:p>
  <w:p w14:paraId="40E70C4B" w14:textId="77777777" w:rsidR="0052351B" w:rsidRDefault="0052351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5F03" w14:textId="77777777" w:rsidR="0052351B" w:rsidRDefault="0052351B" w:rsidP="00091CBC">
      <w:pPr>
        <w:spacing w:after="0"/>
      </w:pPr>
      <w:r>
        <w:separator/>
      </w:r>
    </w:p>
  </w:footnote>
  <w:footnote w:type="continuationSeparator" w:id="0">
    <w:p w14:paraId="6DD63E05" w14:textId="77777777" w:rsidR="0052351B" w:rsidRDefault="0052351B" w:rsidP="00091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91E9" w14:textId="2C5C5106" w:rsidR="0052351B" w:rsidRDefault="0052351B" w:rsidP="00091CBC">
    <w:pPr>
      <w:pBdr>
        <w:bottom w:val="single" w:sz="12" w:space="1" w:color="auto"/>
      </w:pBdr>
      <w:spacing w:after="0"/>
      <w:rPr>
        <w:rFonts w:ascii="Helvetica" w:eastAsia="Times New Roman" w:hAnsi="Helvetica" w:cs="Times New Roman"/>
        <w:b/>
        <w:sz w:val="23"/>
        <w:szCs w:val="23"/>
        <w:lang w:eastAsia="de-DE"/>
      </w:rPr>
    </w:pPr>
    <w:r>
      <w:rPr>
        <w:rFonts w:ascii="Helvetica" w:eastAsia="Times New Roman" w:hAnsi="Helvetica" w:cs="Times New Roman"/>
        <w:b/>
        <w:noProof/>
        <w:sz w:val="23"/>
        <w:szCs w:val="23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D1A6F" wp14:editId="6D8481A8">
              <wp:simplePos x="0" y="0"/>
              <wp:positionH relativeFrom="column">
                <wp:posOffset>4572000</wp:posOffset>
              </wp:positionH>
              <wp:positionV relativeFrom="paragraph">
                <wp:posOffset>-415290</wp:posOffset>
              </wp:positionV>
              <wp:extent cx="1371600" cy="1143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FF384" w14:textId="77777777" w:rsidR="0052351B" w:rsidRDefault="0052351B"/>
                        <w:p w14:paraId="159F430E" w14:textId="0F6F0CEF" w:rsidR="0052351B" w:rsidRDefault="0052351B">
                          <w:r>
                            <w:t>- Kopiervorlage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margin-left:5in;margin-top:-32.65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IP8w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RQO4wU&#10;kVCiR9Z5zkSNssBOa1wBoAcDMN9d6y4gB70DZUi641aGP6SDwA487/bcgjNEw6Xjs+w0BRMFW5bl&#10;xykcwE/yfN1Y5z8wLVEQSmyheJFTsr11voeOkPCa0otGCNCTQqgXCvDZa1jsgP42KSAUEAMyBBWr&#10;82N+cjatzk4uJqfVSTbJs/R8UlXpdHKzqNIqzRfzi/z6J0QhSZYXLfSJgS4LDAETC0FWQ02C+e+K&#10;Igl90cJZlsTm6fMDx5GSMdQk0N/THCW/E6xP+DPjULbIdlDEgWFzYdGWQKsTSpnysVCRDEAHFAfC&#10;3nJxwEfKIpVvudyTP76sld9flo3SNpb2Vdj11zFk3uOBjIO8g+i7ZQdcBXGp6x10pdX9VDtDFw10&#10;zi1x/p5YGGPoNlhN/g4+XOi2xHqQMFpr+/1P+oCHQoIVo1DuErtvG2IZRuKjgrm7yPI87JF4yKF5&#10;4GAPLctDi9rIuYZywGxBdFEMeC9GkVstn2CDVeFVMBFF4e0S+1Gc+35ZwQakrKoiCDaHIf5WPRga&#10;XIfqhLl47J6INcPweOigT3pcIKR4NUM9NtxUutp4zZs4YM+sDsTD1on9OGzIsNYOzxH1vMdnvwAA&#10;AP//AwBQSwMEFAAGAAgAAAAhAHKILr3eAAAACwEAAA8AAABkcnMvZG93bnJldi54bWxMj01PwzAM&#10;hu9I/IfISNy2ZF/d1jWdEIgraAMm7ZY1XlutcaomW8u/x5zgaPvR6+fNtoNrxA27UHvSMBkrEEiF&#10;tzWVGj4/XkcrECEasqbxhBq+McA2v7/LTGp9Tzu87WMpOIRCajRUMbaplKGo0Jkw9i0S386+cyby&#10;2JXSdqbncNfIqVKJdKYm/lCZFp8rLC77q9Pw9XY+HubqvXxxi7b3g5Lk1lLrx4fhaQMi4hD/YPjV&#10;Z3XI2enkr2SDaDQsOZ5RDaNkMQPBxHqW8ObE6GS+BJln8n+H/AcAAP//AwBQSwECLQAUAAYACAAA&#10;ACEA5JnDwPsAAADhAQAAEwAAAAAAAAAAAAAAAAAAAAAAW0NvbnRlbnRfVHlwZXNdLnhtbFBLAQIt&#10;ABQABgAIAAAAIQAjsmrh1wAAAJQBAAALAAAAAAAAAAAAAAAAACwBAABfcmVscy8ucmVsc1BLAQIt&#10;ABQABgAIAAAAIQCBy8g/zAIAAA8GAAAOAAAAAAAAAAAAAAAAACwCAABkcnMvZTJvRG9jLnhtbFBL&#10;AQItABQABgAIAAAAIQByiC693gAAAAsBAAAPAAAAAAAAAAAAAAAAACQFAABkcnMvZG93bnJldi54&#10;bWxQSwUGAAAAAAQABADzAAAALwYAAAAA&#10;" filled="f" stroked="f">
              <v:textbox>
                <w:txbxContent>
                  <w:p w14:paraId="4ABFF384" w14:textId="77777777" w:rsidR="009943B9" w:rsidRDefault="009943B9"/>
                  <w:p w14:paraId="159F430E" w14:textId="0F6F0CEF" w:rsidR="00A013FA" w:rsidRDefault="00A013FA">
                    <w:r>
                      <w:t>- Kopiervorlage -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eastAsia="Times New Roman" w:hAnsi="Helvetica" w:cs="Times New Roman"/>
        <w:b/>
        <w:noProof/>
        <w:sz w:val="23"/>
        <w:szCs w:val="23"/>
        <w:lang w:eastAsia="de-DE"/>
      </w:rPr>
      <w:drawing>
        <wp:inline distT="0" distB="0" distL="0" distR="0" wp14:anchorId="0E6E1D3A" wp14:editId="316403A7">
          <wp:extent cx="4157170" cy="851841"/>
          <wp:effectExtent l="0" t="0" r="8890" b="1206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902" cy="85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57E86" w14:textId="77777777" w:rsidR="0052351B" w:rsidRPr="006500B4" w:rsidRDefault="0052351B" w:rsidP="00091CBC">
    <w:pPr>
      <w:spacing w:after="0"/>
      <w:rPr>
        <w:rFonts w:ascii="Helvetica" w:eastAsia="Times New Roman" w:hAnsi="Helvetica" w:cs="Times New Roman"/>
        <w:b/>
        <w:sz w:val="16"/>
        <w:szCs w:val="16"/>
        <w:lang w:eastAsia="de-DE"/>
      </w:rPr>
    </w:pPr>
    <w:r w:rsidRPr="006500B4">
      <w:rPr>
        <w:rFonts w:ascii="Helvetica" w:eastAsia="Times New Roman" w:hAnsi="Helvetica" w:cs="Times New Roman"/>
        <w:b/>
        <w:sz w:val="16"/>
        <w:szCs w:val="16"/>
        <w:lang w:eastAsia="de-DE"/>
      </w:rPr>
      <w:t xml:space="preserve">Mittagsbetreuung an der </w:t>
    </w:r>
    <w:proofErr w:type="spellStart"/>
    <w:r w:rsidRPr="006500B4">
      <w:rPr>
        <w:rFonts w:ascii="Helvetica" w:eastAsia="Times New Roman" w:hAnsi="Helvetica" w:cs="Times New Roman"/>
        <w:b/>
        <w:sz w:val="16"/>
        <w:szCs w:val="16"/>
        <w:lang w:eastAsia="de-DE"/>
      </w:rPr>
      <w:t>Haimhauser</w:t>
    </w:r>
    <w:proofErr w:type="spellEnd"/>
    <w:r w:rsidRPr="006500B4">
      <w:rPr>
        <w:rFonts w:ascii="Helvetica" w:eastAsia="Times New Roman" w:hAnsi="Helvetica" w:cs="Times New Roman"/>
        <w:b/>
        <w:sz w:val="16"/>
        <w:szCs w:val="16"/>
        <w:lang w:eastAsia="de-DE"/>
      </w:rPr>
      <w:t>-Grundschule e. V.</w:t>
    </w:r>
  </w:p>
  <w:p w14:paraId="07439D38" w14:textId="77777777" w:rsidR="0052351B" w:rsidRPr="006500B4" w:rsidRDefault="0052351B" w:rsidP="00091CBC">
    <w:pPr>
      <w:spacing w:after="0"/>
      <w:rPr>
        <w:rFonts w:ascii="Helvetica" w:eastAsia="Times New Roman" w:hAnsi="Helvetica" w:cs="Times New Roman"/>
        <w:sz w:val="16"/>
        <w:szCs w:val="16"/>
        <w:lang w:eastAsia="de-DE"/>
      </w:rPr>
    </w:pPr>
    <w:proofErr w:type="spellStart"/>
    <w:r w:rsidRPr="006500B4">
      <w:rPr>
        <w:rFonts w:eastAsia="Times New Roman" w:cs="Times New Roman"/>
        <w:sz w:val="16"/>
        <w:szCs w:val="16"/>
      </w:rPr>
      <w:t>Haimhauserstraße</w:t>
    </w:r>
    <w:proofErr w:type="spellEnd"/>
    <w:r w:rsidRPr="006500B4">
      <w:rPr>
        <w:rFonts w:eastAsia="Times New Roman" w:cs="Times New Roman"/>
        <w:sz w:val="16"/>
        <w:szCs w:val="16"/>
      </w:rPr>
      <w:t xml:space="preserve"> 23</w:t>
    </w:r>
  </w:p>
  <w:p w14:paraId="47F32C35" w14:textId="77777777" w:rsidR="0052351B" w:rsidRPr="006500B4" w:rsidRDefault="0052351B" w:rsidP="00091CBC">
    <w:pPr>
      <w:spacing w:after="0"/>
      <w:rPr>
        <w:rFonts w:ascii="Helvetica" w:eastAsia="Times New Roman" w:hAnsi="Helvetica" w:cs="Times New Roman"/>
        <w:sz w:val="16"/>
        <w:szCs w:val="16"/>
        <w:lang w:eastAsia="de-DE"/>
      </w:rPr>
    </w:pPr>
    <w:r w:rsidRPr="006500B4">
      <w:rPr>
        <w:rFonts w:ascii="Helvetica" w:eastAsia="Times New Roman" w:hAnsi="Helvetica" w:cs="Times New Roman"/>
        <w:sz w:val="16"/>
        <w:szCs w:val="16"/>
        <w:lang w:eastAsia="de-DE"/>
      </w:rPr>
      <w:t>80802 München</w:t>
    </w:r>
  </w:p>
  <w:p w14:paraId="56F3D64D" w14:textId="77777777" w:rsidR="0052351B" w:rsidRDefault="0052351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18"/>
    <w:multiLevelType w:val="hybridMultilevel"/>
    <w:tmpl w:val="1004ACC0"/>
    <w:lvl w:ilvl="0" w:tplc="25684CBA">
      <w:numFmt w:val="bullet"/>
      <w:lvlText w:val="-"/>
      <w:lvlJc w:val="left"/>
      <w:pPr>
        <w:ind w:left="1420" w:hanging="70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F5192"/>
    <w:multiLevelType w:val="hybridMultilevel"/>
    <w:tmpl w:val="374C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8"/>
    <w:rsid w:val="000711A5"/>
    <w:rsid w:val="00084549"/>
    <w:rsid w:val="00091CBC"/>
    <w:rsid w:val="000E7185"/>
    <w:rsid w:val="0011592A"/>
    <w:rsid w:val="00150679"/>
    <w:rsid w:val="002C4D6D"/>
    <w:rsid w:val="002D5797"/>
    <w:rsid w:val="002E49F3"/>
    <w:rsid w:val="00312B40"/>
    <w:rsid w:val="00347152"/>
    <w:rsid w:val="003F785B"/>
    <w:rsid w:val="004977D4"/>
    <w:rsid w:val="004E5C11"/>
    <w:rsid w:val="0052351B"/>
    <w:rsid w:val="00526C81"/>
    <w:rsid w:val="00597944"/>
    <w:rsid w:val="005E5C20"/>
    <w:rsid w:val="006177C5"/>
    <w:rsid w:val="006C284F"/>
    <w:rsid w:val="006C2DE3"/>
    <w:rsid w:val="00732D1E"/>
    <w:rsid w:val="00794572"/>
    <w:rsid w:val="00797BE7"/>
    <w:rsid w:val="007D5E7E"/>
    <w:rsid w:val="007E2887"/>
    <w:rsid w:val="00821C77"/>
    <w:rsid w:val="00825B8D"/>
    <w:rsid w:val="00887BBA"/>
    <w:rsid w:val="008C5717"/>
    <w:rsid w:val="00960888"/>
    <w:rsid w:val="0097715A"/>
    <w:rsid w:val="009943B9"/>
    <w:rsid w:val="0099668C"/>
    <w:rsid w:val="009B1986"/>
    <w:rsid w:val="00A013FA"/>
    <w:rsid w:val="00A515AC"/>
    <w:rsid w:val="00A63436"/>
    <w:rsid w:val="00AA45A6"/>
    <w:rsid w:val="00AC6CCD"/>
    <w:rsid w:val="00AD1E96"/>
    <w:rsid w:val="00B76825"/>
    <w:rsid w:val="00BD53B9"/>
    <w:rsid w:val="00C2083B"/>
    <w:rsid w:val="00D350E6"/>
    <w:rsid w:val="00DB3BFD"/>
    <w:rsid w:val="00E60669"/>
    <w:rsid w:val="00EE75F3"/>
    <w:rsid w:val="00F255AF"/>
    <w:rsid w:val="00F27C30"/>
    <w:rsid w:val="00FB2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27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91CB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1CBC"/>
  </w:style>
  <w:style w:type="paragraph" w:styleId="Fuzeile">
    <w:name w:val="footer"/>
    <w:basedOn w:val="Standard"/>
    <w:link w:val="FuzeileZeichen"/>
    <w:uiPriority w:val="99"/>
    <w:unhideWhenUsed/>
    <w:rsid w:val="00091CB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091CB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1C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1CB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78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3B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91CB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1CBC"/>
  </w:style>
  <w:style w:type="paragraph" w:styleId="Fuzeile">
    <w:name w:val="footer"/>
    <w:basedOn w:val="Standard"/>
    <w:link w:val="FuzeileZeichen"/>
    <w:uiPriority w:val="99"/>
    <w:unhideWhenUsed/>
    <w:rsid w:val="00091CB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091CB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1C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1CB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78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3B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2014-09-24T22:13:00Z</cp:lastPrinted>
  <dcterms:created xsi:type="dcterms:W3CDTF">2014-09-18T19:57:00Z</dcterms:created>
  <dcterms:modified xsi:type="dcterms:W3CDTF">2014-09-24T22:15:00Z</dcterms:modified>
</cp:coreProperties>
</file>